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L’ALTRUISME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Altruiste ? 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Vous avez dit Altruiste ? 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Qui donc ? 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 Lions ? Les lions sont altruistes ? 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Ils sont tournés vers les autres ? 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Mais c’est étrange car notre Président international qui pourtant en a fait son thème «  Unis dans l’altruisme et la diversité » nous a invité à penser à nous 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si je le cite : 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« Nous avons fait de la santé et du bien-être des autres notre mission, mais il convient tout autant de prendre soin de nos Lions et de soi- même » 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Alors serait t’il temps d’être égoïste désormais ? de nous recentrer sur nous même 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 ne sais pas vous , mais moi j’ai l’impression que pendant cette année si étrange que nous avons vécue en raison de la crise sanitaire, que notre président a bien .été entendu 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faut dire qu’avec toutes ces visios , il y a de quoi flatter notre égo 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Coincée dans cette petite boite a nous regarder , nous admirer , comme devant un miroir 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Combien se sont regardés avant de lancer  la visio ?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 vous rassure  je l’ai fait il y a 5 MN devant cet écran 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Ah  ce miroir qui nous renvoie notre image 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Miroir, Miroir dis moi que je suis la plus belle 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Miroir, Miroir reconnais que je suis le meilleur Lion</w: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 moi que mes idées sont les meilleures , </w:t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 moi que je suis seul à pouvoir faire avancer mon club , ma zone , mon district , ma commission , mon DM , parce que l’espace d’un instant,  d’une brève année , d’une toute petite année , j’ai cru que j’avais du pouvoir alors que je n’avais que le pouvoir et le devoir  de servir .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Pendant ces temps de confinement c’est comme si nous avions perdu , nos valeurs 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Celles auxquelles nous sommes pourtant tellement attachés , et sans lesquelles , notre mouvement ne pourrait survivre </w:t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Laissons de coté ce miroir qui ne reflète que notre propre image , 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 n’est pas le notre, levons les yeux , regardons à droite à gauche autour de nous dans nos clubs .</w:t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Oh Oui mes amis , Notre Président avait raison ,nous devons prendre soin de nous , de nos lions de nos valeurs .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Avec la même bienveillance que nous témoignons  à ceux que nous servons , regardons nous,  écoutons nous les uns les autres, et cessons de penser que nous avons les meilleures idées parce que ce sont les notres 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Encourageons nos nouveaux lions , sachons satisfaire leurs besoins avant les nôtres 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C’est ça l’altruisme qui doit nous guider,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faisons passer les besoins des autres avant nos propres besoins, en oubliant nos propres intérêts .</w:t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Egoiste : Je veux , tu dois </w:t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Altruiste : tu veux , je dois </w:t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Pas toujours facile me direz vous ? utopique ? </w:t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non juste nécessaire , tout simplement nécessaire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comme le déclarait  Matthieu RICARD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« </w:t>
      </w:r>
      <w:r w:rsidDel="00000000" w:rsidR="00000000" w:rsidRPr="00000000">
        <w:rPr>
          <w:rFonts w:ascii="Calibri" w:cs="Calibri" w:eastAsia="Calibri" w:hAnsi="Calibri"/>
          <w:i w:val="1"/>
          <w:color w:val="222222"/>
          <w:rtl w:val="0"/>
        </w:rPr>
        <w:t xml:space="preserve">L’altruisme, la coopération et la bienveillance ne sont pas seulement des valeurs morales et éthiques. Ce sont aussi, et peut-être surtout, des conditions nécessaires à la survie de notre humanité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. »</w:t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Oh je ne suis pas venue faire une leçon de morale , d’ailleurs la morale n’est pas l’éthique.</w:t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Mais je veux simplement et modestement partager mes convictions avec vous .</w:t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 </w:t>
      </w:r>
      <w:bookmarkStart w:colFirst="0" w:colLast="0" w:name="bookmark=id.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crois </w:t>
      </w:r>
      <w:bookmarkStart w:colFirst="0" w:colLast="0" w:name="bookmark=id.1fob9te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et </w:t>
      </w:r>
      <w:bookmarkStart w:colFirst="0" w:colLast="0" w:name="bookmark=id.3znysh7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croirai </w:t>
      </w:r>
      <w:bookmarkStart w:colFirst="0" w:colLast="0" w:name="bookmark=id.2et92p0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toujours </w:t>
      </w:r>
      <w:bookmarkStart w:colFirst="0" w:colLast="0" w:name="bookmark=id.tyjcwt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à </w:t>
      </w:r>
      <w:bookmarkStart w:colFirst="0" w:colLast="0" w:name="bookmark=id.3dy6vkm" w:id="6"/>
      <w:bookmarkEnd w:id="6"/>
      <w:r w:rsidDel="00000000" w:rsidR="00000000" w:rsidRPr="00000000">
        <w:rPr>
          <w:rFonts w:ascii="Calibri" w:cs="Calibri" w:eastAsia="Calibri" w:hAnsi="Calibri"/>
          <w:rtl w:val="0"/>
        </w:rPr>
        <w:t xml:space="preserve">l'</w:t>
      </w:r>
      <w:bookmarkStart w:colFirst="0" w:colLast="0" w:name="bookmark=id.1t3h5sf" w:id="7"/>
      <w:bookmarkEnd w:id="7"/>
      <w:r w:rsidDel="00000000" w:rsidR="00000000" w:rsidRPr="00000000">
        <w:rPr>
          <w:rFonts w:ascii="Calibri" w:cs="Calibri" w:eastAsia="Calibri" w:hAnsi="Calibri"/>
          <w:rtl w:val="0"/>
        </w:rPr>
        <w:t xml:space="preserve">importance </w:t>
      </w:r>
      <w:bookmarkStart w:colFirst="0" w:colLast="0" w:name="bookmark=id.4d34og8" w:id="8"/>
      <w:bookmarkEnd w:id="8"/>
      <w:r w:rsidDel="00000000" w:rsidR="00000000" w:rsidRPr="00000000">
        <w:rPr>
          <w:rFonts w:ascii="Calibri" w:cs="Calibri" w:eastAsia="Calibri" w:hAnsi="Calibri"/>
          <w:rtl w:val="0"/>
        </w:rPr>
        <w:t xml:space="preserve">de </w:t>
      </w:r>
      <w:bookmarkStart w:colFirst="0" w:colLast="0" w:name="bookmark=id.2s8eyo1" w:id="9"/>
      <w:bookmarkEnd w:id="9"/>
      <w:r w:rsidDel="00000000" w:rsidR="00000000" w:rsidRPr="00000000">
        <w:rPr>
          <w:rFonts w:ascii="Calibri" w:cs="Calibri" w:eastAsia="Calibri" w:hAnsi="Calibri"/>
          <w:rtl w:val="0"/>
        </w:rPr>
        <w:t xml:space="preserve">notre </w:t>
      </w:r>
      <w:bookmarkStart w:colFirst="0" w:colLast="0" w:name="bookmark=id.17dp8vu" w:id="10"/>
      <w:bookmarkEnd w:id="10"/>
      <w:r w:rsidDel="00000000" w:rsidR="00000000" w:rsidRPr="00000000">
        <w:rPr>
          <w:rFonts w:ascii="Calibri" w:cs="Calibri" w:eastAsia="Calibri" w:hAnsi="Calibri"/>
          <w:rtl w:val="0"/>
        </w:rPr>
        <w:t xml:space="preserve">éthique </w:t>
      </w:r>
      <w:bookmarkStart w:colFirst="0" w:colLast="0" w:name="bookmark=id.3rdcrjn" w:id="11"/>
      <w:bookmarkEnd w:id="11"/>
      <w:r w:rsidDel="00000000" w:rsidR="00000000" w:rsidRPr="00000000">
        <w:rPr>
          <w:rFonts w:ascii="Calibri" w:cs="Calibri" w:eastAsia="Calibri" w:hAnsi="Calibri"/>
          <w:rtl w:val="0"/>
        </w:rPr>
        <w:t xml:space="preserve">colonne </w:t>
      </w:r>
      <w:bookmarkStart w:colFirst="0" w:colLast="0" w:name="bookmark=id.26in1rg" w:id="12"/>
      <w:bookmarkEnd w:id="12"/>
      <w:r w:rsidDel="00000000" w:rsidR="00000000" w:rsidRPr="00000000">
        <w:rPr>
          <w:rFonts w:ascii="Calibri" w:cs="Calibri" w:eastAsia="Calibri" w:hAnsi="Calibri"/>
          <w:rtl w:val="0"/>
        </w:rPr>
        <w:t xml:space="preserve">vertébrale </w:t>
      </w:r>
      <w:bookmarkStart w:colFirst="0" w:colLast="0" w:name="bookmark=id.lnxbz9" w:id="13"/>
      <w:bookmarkEnd w:id="13"/>
      <w:r w:rsidDel="00000000" w:rsidR="00000000" w:rsidRPr="00000000">
        <w:rPr>
          <w:rFonts w:ascii="Calibri" w:cs="Calibri" w:eastAsia="Calibri" w:hAnsi="Calibri"/>
          <w:rtl w:val="0"/>
        </w:rPr>
        <w:t xml:space="preserve">de </w:t>
      </w:r>
      <w:bookmarkStart w:colFirst="0" w:colLast="0" w:name="bookmark=id.35nkun2" w:id="14"/>
      <w:bookmarkEnd w:id="14"/>
      <w:r w:rsidDel="00000000" w:rsidR="00000000" w:rsidRPr="00000000">
        <w:rPr>
          <w:rFonts w:ascii="Calibri" w:cs="Calibri" w:eastAsia="Calibri" w:hAnsi="Calibri"/>
          <w:rtl w:val="0"/>
        </w:rPr>
        <w:t xml:space="preserve">mouvement </w:t>
      </w:r>
      <w:bookmarkStart w:colFirst="0" w:colLast="0" w:name="bookmark=id.1ksv4uv" w:id="15"/>
      <w:bookmarkEnd w:id="15"/>
      <w:r w:rsidDel="00000000" w:rsidR="00000000" w:rsidRPr="00000000">
        <w:rPr>
          <w:rFonts w:ascii="Calibri" w:cs="Calibri" w:eastAsia="Calibri" w:hAnsi="Calibri"/>
          <w:rtl w:val="0"/>
        </w:rPr>
        <w:t xml:space="preserve">sans </w:t>
      </w:r>
      <w:bookmarkStart w:colFirst="0" w:colLast="0" w:name="bookmark=id.44sinio" w:id="16"/>
      <w:bookmarkEnd w:id="16"/>
      <w:r w:rsidDel="00000000" w:rsidR="00000000" w:rsidRPr="00000000">
        <w:rPr>
          <w:rFonts w:ascii="Calibri" w:cs="Calibri" w:eastAsia="Calibri" w:hAnsi="Calibri"/>
          <w:rtl w:val="0"/>
        </w:rPr>
        <w:t xml:space="preserve">laquelle </w:t>
      </w:r>
      <w:bookmarkStart w:colFirst="0" w:colLast="0" w:name="bookmark=id.2jxsxqh" w:id="17"/>
      <w:bookmarkEnd w:id="17"/>
      <w:r w:rsidDel="00000000" w:rsidR="00000000" w:rsidRPr="00000000">
        <w:rPr>
          <w:rFonts w:ascii="Calibri" w:cs="Calibri" w:eastAsia="Calibri" w:hAnsi="Calibri"/>
          <w:rtl w:val="0"/>
        </w:rPr>
        <w:t xml:space="preserve">nous ne </w:t>
      </w:r>
      <w:bookmarkStart w:colFirst="0" w:colLast="0" w:name="bookmark=id.z337ya" w:id="18"/>
      <w:bookmarkEnd w:id="18"/>
      <w:r w:rsidDel="00000000" w:rsidR="00000000" w:rsidRPr="00000000">
        <w:rPr>
          <w:rFonts w:ascii="Calibri" w:cs="Calibri" w:eastAsia="Calibri" w:hAnsi="Calibri"/>
          <w:rtl w:val="0"/>
        </w:rPr>
        <w:t xml:space="preserve">pourrons </w:t>
      </w:r>
      <w:bookmarkStart w:colFirst="0" w:colLast="0" w:name="bookmark=id.3j2qqm3" w:id="19"/>
      <w:bookmarkEnd w:id="19"/>
      <w:r w:rsidDel="00000000" w:rsidR="00000000" w:rsidRPr="00000000">
        <w:rPr>
          <w:rFonts w:ascii="Calibri" w:cs="Calibri" w:eastAsia="Calibri" w:hAnsi="Calibri"/>
          <w:rtl w:val="0"/>
        </w:rPr>
        <w:t xml:space="preserve">pas servir .</w:t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bookmarkStart w:colFirst="0" w:colLast="0" w:name="bookmark=id.1y810tw" w:id="20"/>
    <w:bookmarkEnd w:id="20"/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 </w:t>
      </w:r>
      <w:bookmarkStart w:colFirst="0" w:colLast="0" w:name="bookmark=id.4i7ojhp" w:id="21"/>
      <w:bookmarkEnd w:id="21"/>
      <w:r w:rsidDel="00000000" w:rsidR="00000000" w:rsidRPr="00000000">
        <w:rPr>
          <w:rFonts w:ascii="Calibri" w:cs="Calibri" w:eastAsia="Calibri" w:hAnsi="Calibri"/>
          <w:rtl w:val="0"/>
        </w:rPr>
        <w:t xml:space="preserve">suis </w:t>
      </w:r>
      <w:bookmarkStart w:colFirst="0" w:colLast="0" w:name="bookmark=id.2xcytpi" w:id="22"/>
      <w:bookmarkEnd w:id="22"/>
      <w:r w:rsidDel="00000000" w:rsidR="00000000" w:rsidRPr="00000000">
        <w:rPr>
          <w:rFonts w:ascii="Calibri" w:cs="Calibri" w:eastAsia="Calibri" w:hAnsi="Calibri"/>
          <w:rtl w:val="0"/>
        </w:rPr>
        <w:t xml:space="preserve">convaincue </w:t>
      </w:r>
      <w:bookmarkStart w:colFirst="0" w:colLast="0" w:name="bookmark=id.1ci93xb" w:id="23"/>
      <w:bookmarkEnd w:id="23"/>
      <w:r w:rsidDel="00000000" w:rsidR="00000000" w:rsidRPr="00000000">
        <w:rPr>
          <w:rFonts w:ascii="Calibri" w:cs="Calibri" w:eastAsia="Calibri" w:hAnsi="Calibri"/>
          <w:rtl w:val="0"/>
        </w:rPr>
        <w:t xml:space="preserve">que </w:t>
      </w:r>
      <w:bookmarkStart w:colFirst="0" w:colLast="0" w:name="bookmark=id.3whwml4" w:id="24"/>
      <w:bookmarkEnd w:id="24"/>
      <w:r w:rsidDel="00000000" w:rsidR="00000000" w:rsidRPr="00000000">
        <w:rPr>
          <w:rFonts w:ascii="Calibri" w:cs="Calibri" w:eastAsia="Calibri" w:hAnsi="Calibri"/>
          <w:rtl w:val="0"/>
        </w:rPr>
        <w:t xml:space="preserve">ce </w:t>
      </w:r>
      <w:bookmarkStart w:colFirst="0" w:colLast="0" w:name="bookmark=id.2bn6wsx" w:id="25"/>
      <w:bookmarkEnd w:id="25"/>
      <w:r w:rsidDel="00000000" w:rsidR="00000000" w:rsidRPr="00000000">
        <w:rPr>
          <w:rFonts w:ascii="Calibri" w:cs="Calibri" w:eastAsia="Calibri" w:hAnsi="Calibri"/>
          <w:rtl w:val="0"/>
        </w:rPr>
        <w:t xml:space="preserve">qui nous </w:t>
      </w:r>
      <w:bookmarkStart w:colFirst="0" w:colLast="0" w:name="bookmark=id.qsh70q" w:id="26"/>
      <w:bookmarkEnd w:id="26"/>
      <w:r w:rsidDel="00000000" w:rsidR="00000000" w:rsidRPr="00000000">
        <w:rPr>
          <w:rFonts w:ascii="Calibri" w:cs="Calibri" w:eastAsia="Calibri" w:hAnsi="Calibri"/>
          <w:rtl w:val="0"/>
        </w:rPr>
        <w:t xml:space="preserve">rassemble </w:t>
      </w:r>
      <w:bookmarkStart w:colFirst="0" w:colLast="0" w:name="bookmark=id.3as4poj" w:id="27"/>
      <w:bookmarkEnd w:id="27"/>
      <w:r w:rsidDel="00000000" w:rsidR="00000000" w:rsidRPr="00000000">
        <w:rPr>
          <w:rFonts w:ascii="Calibri" w:cs="Calibri" w:eastAsia="Calibri" w:hAnsi="Calibri"/>
          <w:rtl w:val="0"/>
        </w:rPr>
        <w:t xml:space="preserve">est </w:t>
      </w:r>
      <w:bookmarkStart w:colFirst="0" w:colLast="0" w:name="bookmark=id.1pxezwc" w:id="28"/>
      <w:bookmarkEnd w:id="28"/>
      <w:r w:rsidDel="00000000" w:rsidR="00000000" w:rsidRPr="00000000">
        <w:rPr>
          <w:rFonts w:ascii="Calibri" w:cs="Calibri" w:eastAsia="Calibri" w:hAnsi="Calibri"/>
          <w:rtl w:val="0"/>
        </w:rPr>
        <w:t xml:space="preserve">plus </w:t>
      </w:r>
      <w:bookmarkStart w:colFirst="0" w:colLast="0" w:name="bookmark=id.49x2ik5" w:id="29"/>
      <w:bookmarkEnd w:id="29"/>
      <w:r w:rsidDel="00000000" w:rsidR="00000000" w:rsidRPr="00000000">
        <w:rPr>
          <w:rFonts w:ascii="Calibri" w:cs="Calibri" w:eastAsia="Calibri" w:hAnsi="Calibri"/>
          <w:rtl w:val="0"/>
        </w:rPr>
        <w:t xml:space="preserve">fort </w:t>
      </w:r>
      <w:bookmarkStart w:colFirst="0" w:colLast="0" w:name="bookmark=id.2p2csry" w:id="30"/>
      <w:bookmarkEnd w:id="30"/>
      <w:r w:rsidDel="00000000" w:rsidR="00000000" w:rsidRPr="00000000">
        <w:rPr>
          <w:rFonts w:ascii="Calibri" w:cs="Calibri" w:eastAsia="Calibri" w:hAnsi="Calibri"/>
          <w:rtl w:val="0"/>
        </w:rPr>
        <w:t xml:space="preserve">que </w:t>
      </w:r>
      <w:bookmarkStart w:colFirst="0" w:colLast="0" w:name="bookmark=id.147n2zr" w:id="31"/>
      <w:bookmarkEnd w:id="31"/>
      <w:r w:rsidDel="00000000" w:rsidR="00000000" w:rsidRPr="00000000">
        <w:rPr>
          <w:rFonts w:ascii="Calibri" w:cs="Calibri" w:eastAsia="Calibri" w:hAnsi="Calibri"/>
          <w:rtl w:val="0"/>
        </w:rPr>
        <w:t xml:space="preserve">ce </w:t>
      </w:r>
      <w:bookmarkStart w:colFirst="0" w:colLast="0" w:name="bookmark=id.3o7alnk" w:id="32"/>
      <w:bookmarkEnd w:id="32"/>
      <w:r w:rsidDel="00000000" w:rsidR="00000000" w:rsidRPr="00000000">
        <w:rPr>
          <w:rFonts w:ascii="Calibri" w:cs="Calibri" w:eastAsia="Calibri" w:hAnsi="Calibri"/>
          <w:rtl w:val="0"/>
        </w:rPr>
        <w:t xml:space="preserve">qui </w:t>
      </w:r>
      <w:bookmarkStart w:colFirst="0" w:colLast="0" w:name="bookmark=id.23ckvvd" w:id="33"/>
      <w:bookmarkEnd w:id="33"/>
      <w:r w:rsidDel="00000000" w:rsidR="00000000" w:rsidRPr="00000000">
        <w:rPr>
          <w:rFonts w:ascii="Calibri" w:cs="Calibri" w:eastAsia="Calibri" w:hAnsi="Calibri"/>
          <w:rtl w:val="0"/>
        </w:rPr>
        <w:t xml:space="preserve">nous </w:t>
      </w:r>
      <w:bookmarkStart w:colFirst="0" w:colLast="0" w:name="bookmark=id.ihv636" w:id="34"/>
      <w:bookmarkEnd w:id="34"/>
      <w:r w:rsidDel="00000000" w:rsidR="00000000" w:rsidRPr="00000000">
        <w:rPr>
          <w:rFonts w:ascii="Calibri" w:cs="Calibri" w:eastAsia="Calibri" w:hAnsi="Calibri"/>
          <w:rtl w:val="0"/>
        </w:rPr>
        <w:t xml:space="preserve">divise </w:t>
      </w:r>
      <w:bookmarkStart w:colFirst="0" w:colLast="0" w:name="bookmark=id.1hmsyys" w:id="35"/>
      <w:bookmarkEnd w:id="35"/>
      <w:bookmarkStart w:colFirst="0" w:colLast="0" w:name="bookmark=id.32hioqz" w:id="36"/>
      <w:bookmarkEnd w:id="36"/>
      <w:r w:rsidDel="00000000" w:rsidR="00000000" w:rsidRPr="00000000">
        <w:rPr>
          <w:rFonts w:ascii="Calibri" w:cs="Calibri" w:eastAsia="Calibri" w:hAnsi="Calibri"/>
          <w:rtl w:val="0"/>
        </w:rPr>
        <w:t xml:space="preserve">,que  nous sommes capables </w:t>
      </w:r>
      <w:bookmarkStart w:colFirst="0" w:colLast="0" w:name="bookmark=id.41mghml" w:id="37"/>
      <w:bookmarkEnd w:id="37"/>
      <w:r w:rsidDel="00000000" w:rsidR="00000000" w:rsidRPr="00000000">
        <w:rPr>
          <w:rFonts w:ascii="Calibri" w:cs="Calibri" w:eastAsia="Calibri" w:hAnsi="Calibri"/>
          <w:rtl w:val="0"/>
        </w:rPr>
        <w:t xml:space="preserve">au-delà </w:t>
      </w:r>
      <w:bookmarkStart w:colFirst="0" w:colLast="0" w:name="bookmark=id.2grqrue" w:id="38"/>
      <w:bookmarkEnd w:id="38"/>
      <w:r w:rsidDel="00000000" w:rsidR="00000000" w:rsidRPr="00000000">
        <w:rPr>
          <w:rFonts w:ascii="Calibri" w:cs="Calibri" w:eastAsia="Calibri" w:hAnsi="Calibri"/>
          <w:rtl w:val="0"/>
        </w:rPr>
        <w:t xml:space="preserve">de </w:t>
      </w:r>
      <w:bookmarkStart w:colFirst="0" w:colLast="0" w:name="bookmark=id.vx1227" w:id="39"/>
      <w:bookmarkEnd w:id="39"/>
      <w:r w:rsidDel="00000000" w:rsidR="00000000" w:rsidRPr="00000000">
        <w:rPr>
          <w:rFonts w:ascii="Calibri" w:cs="Calibri" w:eastAsia="Calibri" w:hAnsi="Calibri"/>
          <w:rtl w:val="0"/>
        </w:rPr>
        <w:t xml:space="preserve">tou</w:t>
      </w:r>
      <w:bookmarkStart w:colFirst="0" w:colLast="0" w:name="bookmark=id.3fwokq0" w:id="40"/>
      <w:bookmarkEnd w:id="40"/>
      <w:bookmarkStart w:colFirst="0" w:colLast="0" w:name="bookmark=id.1v1yuxt" w:id="41"/>
      <w:bookmarkEnd w:id="41"/>
      <w:r w:rsidDel="00000000" w:rsidR="00000000" w:rsidRPr="00000000">
        <w:rPr>
          <w:rFonts w:ascii="Calibri" w:cs="Calibri" w:eastAsia="Calibri" w:hAnsi="Calibri"/>
          <w:rtl w:val="0"/>
        </w:rPr>
        <w:t xml:space="preserve">t égo , de </w:t>
      </w:r>
      <w:bookmarkStart w:colFirst="0" w:colLast="0" w:name="bookmark=id.4f1mdlm" w:id="42"/>
      <w:bookmarkEnd w:id="42"/>
      <w:r w:rsidDel="00000000" w:rsidR="00000000" w:rsidRPr="00000000">
        <w:rPr>
          <w:rFonts w:ascii="Calibri" w:cs="Calibri" w:eastAsia="Calibri" w:hAnsi="Calibri"/>
          <w:rtl w:val="0"/>
        </w:rPr>
        <w:t xml:space="preserve">nous transformer </w:t>
      </w:r>
      <w:bookmarkStart w:colFirst="0" w:colLast="0" w:name="bookmark=id.2u6wntf" w:id="43"/>
      <w:bookmarkEnd w:id="43"/>
      <w:r w:rsidDel="00000000" w:rsidR="00000000" w:rsidRPr="00000000">
        <w:rPr>
          <w:rFonts w:ascii="Calibri" w:cs="Calibri" w:eastAsia="Calibri" w:hAnsi="Calibri"/>
          <w:rtl w:val="0"/>
        </w:rPr>
        <w:t xml:space="preserve">dans l'</w:t>
      </w:r>
      <w:bookmarkStart w:colFirst="0" w:colLast="0" w:name="bookmark=id.19c6y18" w:id="44"/>
      <w:bookmarkEnd w:id="44"/>
      <w:r w:rsidDel="00000000" w:rsidR="00000000" w:rsidRPr="00000000">
        <w:rPr>
          <w:rFonts w:ascii="Calibri" w:cs="Calibri" w:eastAsia="Calibri" w:hAnsi="Calibri"/>
          <w:rtl w:val="0"/>
        </w:rPr>
        <w:t xml:space="preserve">ouverture </w:t>
      </w:r>
      <w:bookmarkStart w:colFirst="0" w:colLast="0" w:name="bookmark=id.3tbugp1" w:id="45"/>
      <w:bookmarkEnd w:id="45"/>
      <w:r w:rsidDel="00000000" w:rsidR="00000000" w:rsidRPr="00000000">
        <w:rPr>
          <w:rFonts w:ascii="Calibri" w:cs="Calibri" w:eastAsia="Calibri" w:hAnsi="Calibri"/>
          <w:rtl w:val="0"/>
        </w:rPr>
        <w:t xml:space="preserve">et de </w:t>
      </w:r>
      <w:bookmarkStart w:colFirst="0" w:colLast="0" w:name="bookmark=id.28h4qwu" w:id="46"/>
      <w:bookmarkEnd w:id="46"/>
      <w:r w:rsidDel="00000000" w:rsidR="00000000" w:rsidRPr="00000000">
        <w:rPr>
          <w:rFonts w:ascii="Calibri" w:cs="Calibri" w:eastAsia="Calibri" w:hAnsi="Calibri"/>
          <w:rtl w:val="0"/>
        </w:rPr>
        <w:t xml:space="preserve">revenir </w:t>
      </w:r>
      <w:bookmarkStart w:colFirst="0" w:colLast="0" w:name="bookmark=id.nmf14n" w:id="47"/>
      <w:bookmarkEnd w:id="47"/>
      <w:r w:rsidDel="00000000" w:rsidR="00000000" w:rsidRPr="00000000">
        <w:rPr>
          <w:rFonts w:ascii="Calibri" w:cs="Calibri" w:eastAsia="Calibri" w:hAnsi="Calibri"/>
          <w:rtl w:val="0"/>
        </w:rPr>
        <w:t xml:space="preserve">à </w:t>
      </w:r>
      <w:bookmarkStart w:colFirst="0" w:colLast="0" w:name="bookmark=id.37m2jsg" w:id="48"/>
      <w:bookmarkEnd w:id="48"/>
      <w:r w:rsidDel="00000000" w:rsidR="00000000" w:rsidRPr="00000000">
        <w:rPr>
          <w:rFonts w:ascii="Calibri" w:cs="Calibri" w:eastAsia="Calibri" w:hAnsi="Calibri"/>
          <w:rtl w:val="0"/>
        </w:rPr>
        <w:t xml:space="preserve">la </w:t>
      </w:r>
      <w:bookmarkStart w:colFirst="0" w:colLast="0" w:name="bookmark=id.1mrcu09" w:id="49"/>
      <w:bookmarkEnd w:id="49"/>
      <w:r w:rsidDel="00000000" w:rsidR="00000000" w:rsidRPr="00000000">
        <w:rPr>
          <w:rFonts w:ascii="Calibri" w:cs="Calibri" w:eastAsia="Calibri" w:hAnsi="Calibri"/>
          <w:rtl w:val="0"/>
        </w:rPr>
        <w:t xml:space="preserve">source :  </w:t>
      </w:r>
      <w:bookmarkStart w:colFirst="0" w:colLast="0" w:name="bookmark=id.46r0co2" w:id="50"/>
      <w:bookmarkEnd w:id="50"/>
      <w:r w:rsidDel="00000000" w:rsidR="00000000" w:rsidRPr="00000000">
        <w:rPr>
          <w:rFonts w:ascii="Calibri" w:cs="Calibri" w:eastAsia="Calibri" w:hAnsi="Calibri"/>
          <w:rtl w:val="0"/>
        </w:rPr>
        <w:t xml:space="preserve">le </w:t>
      </w:r>
      <w:bookmarkStart w:colFirst="0" w:colLast="0" w:name="bookmark=id.2lwamvv" w:id="51"/>
      <w:bookmarkEnd w:id="51"/>
      <w:r w:rsidDel="00000000" w:rsidR="00000000" w:rsidRPr="00000000">
        <w:rPr>
          <w:rFonts w:ascii="Calibri" w:cs="Calibri" w:eastAsia="Calibri" w:hAnsi="Calibri"/>
          <w:rtl w:val="0"/>
        </w:rPr>
        <w:t xml:space="preserve">don </w:t>
      </w:r>
      <w:bookmarkStart w:colFirst="0" w:colLast="0" w:name="bookmark=id.111kx3o" w:id="52"/>
      <w:bookmarkEnd w:id="52"/>
      <w:r w:rsidDel="00000000" w:rsidR="00000000" w:rsidRPr="00000000">
        <w:rPr>
          <w:rFonts w:ascii="Calibri" w:cs="Calibri" w:eastAsia="Calibri" w:hAnsi="Calibri"/>
          <w:rtl w:val="0"/>
        </w:rPr>
        <w:t xml:space="preserve">de </w:t>
      </w:r>
      <w:bookmarkStart w:colFirst="0" w:colLast="0" w:name="bookmark=id.3l18frh" w:id="53"/>
      <w:bookmarkEnd w:id="53"/>
      <w:r w:rsidDel="00000000" w:rsidR="00000000" w:rsidRPr="00000000">
        <w:rPr>
          <w:rFonts w:ascii="Calibri" w:cs="Calibri" w:eastAsia="Calibri" w:hAnsi="Calibri"/>
          <w:rtl w:val="0"/>
        </w:rPr>
        <w:t xml:space="preserve">soi.</w:t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L’altruisme est l’essence même de notre mouvement depuis plus de 100 ans .</w:t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bookmarkStart w:colFirst="0" w:colLast="0" w:name="bookmark=id.206ipza" w:id="54"/>
      <w:bookmarkEnd w:id="54"/>
      <w:r w:rsidDel="00000000" w:rsidR="00000000" w:rsidRPr="00000000">
        <w:rPr>
          <w:rFonts w:ascii="Calibri" w:cs="Calibri" w:eastAsia="Calibri" w:hAnsi="Calibri"/>
          <w:rtl w:val="0"/>
        </w:rPr>
        <w:t xml:space="preserve">Alors </w:t>
      </w:r>
      <w:bookmarkStart w:colFirst="0" w:colLast="0" w:name="bookmark=id.4k668n3" w:id="55"/>
      <w:bookmarkEnd w:id="55"/>
      <w:r w:rsidDel="00000000" w:rsidR="00000000" w:rsidRPr="00000000">
        <w:rPr>
          <w:rFonts w:ascii="Calibri" w:cs="Calibri" w:eastAsia="Calibri" w:hAnsi="Calibri"/>
          <w:rtl w:val="0"/>
        </w:rPr>
        <w:t xml:space="preserve">mes </w:t>
      </w:r>
      <w:bookmarkStart w:colFirst="0" w:colLast="0" w:name="bookmark=id.2zbgiuw" w:id="56"/>
      <w:bookmarkEnd w:id="56"/>
      <w:r w:rsidDel="00000000" w:rsidR="00000000" w:rsidRPr="00000000">
        <w:rPr>
          <w:rFonts w:ascii="Calibri" w:cs="Calibri" w:eastAsia="Calibri" w:hAnsi="Calibri"/>
          <w:rtl w:val="0"/>
        </w:rPr>
        <w:t xml:space="preserve">amis </w:t>
      </w:r>
      <w:bookmarkStart w:colFirst="0" w:colLast="0" w:name="bookmark=id.1egqt2p" w:id="57"/>
      <w:bookmarkEnd w:id="57"/>
      <w:r w:rsidDel="00000000" w:rsidR="00000000" w:rsidRPr="00000000">
        <w:rPr>
          <w:rFonts w:ascii="Calibri" w:cs="Calibri" w:eastAsia="Calibri" w:hAnsi="Calibri"/>
          <w:rtl w:val="0"/>
        </w:rPr>
        <w:t xml:space="preserve">réveillons nous </w:t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Nous devons honorer  notre engagement en faisant preuve d’altruisme pour rendre le monde meilleur et nous découvrirons alors que nous même sommes devenus meilleurs .</w:t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 c’est en s’oubliant pour aider les autres que nous nous sommes aidés nous même en oubliant nos propres tracas.</w:t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Alors Oui notre Président avait raison , unis dans l’altruisme et la diversité pour être des lions heureux et actifs , </w:t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C’est en construisant  autour de nos valeurs une amitié si forte , que nous ne perdrons  plus de membres et que nous donnerons envie à d’autres qui croient en un monde meilleur plus solidaire , plus fraternel de nous rejoindre . </w:t>
      </w:r>
    </w:p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Mes amis vous avez bien voulu m’écouter quelques minutes , </w:t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Et puisque vous êtes altruistes et soucieux de mon bonheur , je vais vous demander une faveur ….</w:t>
      </w:r>
    </w:p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Juste vous souvenir que l’éthique n’est pas un message qui se délivre à intervalles réguliers par vos délégués, que l’éthique ne se limite pas à ces quelques minutes que l’on vient de partager ,</w:t>
      </w:r>
    </w:p>
    <w:p w:rsidR="00000000" w:rsidDel="00000000" w:rsidP="00000000" w:rsidRDefault="00000000" w:rsidRPr="00000000" w14:paraId="0000006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L’éthique se vit, chaque minute , chaque jour , tout au long de l’année</w:t>
      </w:r>
    </w:p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Et je vous garantis que c’est le secret de notre bonheur et de notre force .</w:t>
      </w:r>
    </w:p>
    <w:p w:rsidR="00000000" w:rsidDel="00000000" w:rsidP="00000000" w:rsidRDefault="00000000" w:rsidRPr="00000000" w14:paraId="0000006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Sophie PUJOL BAINIER </w:t>
        <w:br w:type="textWrapping"/>
        <w:t xml:space="preserve">DDCN ETHIQUE 2020 2021</w:t>
      </w:r>
    </w:p>
    <w:sectPr>
      <w:footerReference r:id="rId7" w:type="default"/>
      <w:footerReference r:id="rId8" w:type="even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 w:val="1"/>
    <w:unhideWhenUsed w:val="1"/>
    <w:qFormat w:val="1"/>
    <w:rsid w:val="00185E46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A1F49"/>
    <w:pPr>
      <w:spacing w:after="100" w:afterAutospacing="1" w:before="100" w:beforeAutospacing="1"/>
    </w:pPr>
    <w:rPr>
      <w:rFonts w:ascii="Times New Roman" w:cs="Times New Roman" w:hAnsi="Times New Roman"/>
      <w:sz w:val="20"/>
      <w:szCs w:val="20"/>
    </w:rPr>
  </w:style>
  <w:style w:type="character" w:styleId="Titre5Car" w:customStyle="1">
    <w:name w:val="Titre 5 Car"/>
    <w:basedOn w:val="Policepardfaut"/>
    <w:link w:val="Titre5"/>
    <w:uiPriority w:val="9"/>
    <w:semiHidden w:val="1"/>
    <w:rsid w:val="00185E46"/>
    <w:rPr>
      <w:rFonts w:asciiTheme="majorHAnsi" w:cstheme="majorBidi" w:eastAsiaTheme="majorEastAsia" w:hAnsiTheme="majorHAnsi"/>
      <w:color w:val="243f60" w:themeColor="accent1" w:themeShade="00007F"/>
      <w:lang w:val="fr-FR"/>
    </w:rPr>
  </w:style>
  <w:style w:type="character" w:styleId="lev">
    <w:name w:val="Strong"/>
    <w:basedOn w:val="Policepardfaut"/>
    <w:uiPriority w:val="22"/>
    <w:qFormat w:val="1"/>
    <w:rsid w:val="00185E46"/>
    <w:rPr>
      <w:b w:val="1"/>
      <w:bCs w:val="1"/>
    </w:rPr>
  </w:style>
  <w:style w:type="character" w:styleId="Accentuation">
    <w:name w:val="Emphasis"/>
    <w:basedOn w:val="Policepardfaut"/>
    <w:uiPriority w:val="20"/>
    <w:qFormat w:val="1"/>
    <w:rsid w:val="00185E46"/>
    <w:rPr>
      <w:i w:val="1"/>
      <w:iCs w:val="1"/>
    </w:rPr>
  </w:style>
  <w:style w:type="character" w:styleId="apple-converted-space" w:customStyle="1">
    <w:name w:val="apple-converted-space"/>
    <w:basedOn w:val="Policepardfaut"/>
    <w:rsid w:val="00185E46"/>
  </w:style>
  <w:style w:type="paragraph" w:styleId="Pieddepage">
    <w:name w:val="footer"/>
    <w:basedOn w:val="Normal"/>
    <w:link w:val="PieddepageCar"/>
    <w:uiPriority w:val="99"/>
    <w:unhideWhenUsed w:val="1"/>
    <w:rsid w:val="009C0BE9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9C0BE9"/>
    <w:rPr>
      <w:lang w:val="fr-FR"/>
    </w:rPr>
  </w:style>
  <w:style w:type="character" w:styleId="Numrodepage">
    <w:name w:val="page number"/>
    <w:basedOn w:val="Policepardfaut"/>
    <w:uiPriority w:val="99"/>
    <w:semiHidden w:val="1"/>
    <w:unhideWhenUsed w:val="1"/>
    <w:rsid w:val="009C0BE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A72L9iHI0noTx/wzpUDNEwpLNg==">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2021-05-16T21:57:00Z</dcterms:created>
  <dc:creator>SOPHIE</dc:creator>
</cp:coreProperties>
</file>